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3D" w:rsidRDefault="003817CD">
      <w:pPr>
        <w:pStyle w:val="1"/>
        <w:ind w:left="337" w:right="159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B95B3D" w:rsidRDefault="00B95B3D">
      <w:pPr>
        <w:pStyle w:val="a3"/>
        <w:ind w:left="0"/>
        <w:rPr>
          <w:b/>
          <w:sz w:val="26"/>
        </w:rPr>
      </w:pPr>
    </w:p>
    <w:p w:rsidR="00B95B3D" w:rsidRDefault="00B95B3D">
      <w:pPr>
        <w:pStyle w:val="a3"/>
        <w:spacing w:before="4"/>
        <w:ind w:left="0"/>
        <w:rPr>
          <w:b/>
          <w:sz w:val="31"/>
        </w:rPr>
      </w:pPr>
    </w:p>
    <w:p w:rsidR="00B95B3D" w:rsidRDefault="003817CD">
      <w:pPr>
        <w:pStyle w:val="a3"/>
        <w:spacing w:before="1"/>
        <w:ind w:left="337" w:right="162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spacing w:before="4"/>
        <w:ind w:left="0"/>
        <w:rPr>
          <w:sz w:val="31"/>
        </w:rPr>
      </w:pPr>
    </w:p>
    <w:p w:rsidR="00B95B3D" w:rsidRDefault="003817CD">
      <w:pPr>
        <w:pStyle w:val="a3"/>
        <w:ind w:left="337" w:right="200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образования</w:t>
      </w: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spacing w:before="5"/>
        <w:ind w:left="0"/>
        <w:rPr>
          <w:sz w:val="31"/>
        </w:rPr>
      </w:pPr>
    </w:p>
    <w:p w:rsidR="00B95B3D" w:rsidRDefault="003817CD">
      <w:pPr>
        <w:pStyle w:val="a3"/>
        <w:ind w:left="337" w:right="171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spacing w:before="1"/>
        <w:ind w:left="0"/>
        <w:rPr>
          <w:sz w:val="16"/>
        </w:rPr>
      </w:pPr>
    </w:p>
    <w:p w:rsidR="00B95B3D" w:rsidRDefault="00B95B3D">
      <w:pPr>
        <w:rPr>
          <w:sz w:val="16"/>
        </w:rPr>
        <w:sectPr w:rsidR="00B95B3D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B95B3D" w:rsidRDefault="003817CD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МО</w:t>
      </w:r>
    </w:p>
    <w:p w:rsidR="00B95B3D" w:rsidRDefault="003817C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B95B3D" w:rsidRDefault="003817CD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пед</w:t>
      </w:r>
      <w:proofErr w:type="gramStart"/>
      <w:r>
        <w:rPr>
          <w:sz w:val="20"/>
        </w:rPr>
        <w:t>.о</w:t>
      </w:r>
      <w:proofErr w:type="gramEnd"/>
      <w:r>
        <w:rPr>
          <w:sz w:val="20"/>
        </w:rPr>
        <w:t>рган.по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УР</w:t>
      </w:r>
    </w:p>
    <w:p w:rsidR="00B95B3D" w:rsidRDefault="003817CD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B95B3D" w:rsidRDefault="003817CD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1"/>
          <w:sz w:val="20"/>
        </w:rPr>
        <w:t xml:space="preserve"> </w:t>
      </w:r>
      <w:r>
        <w:rPr>
          <w:sz w:val="20"/>
        </w:rPr>
        <w:t>МБОУ</w:t>
      </w:r>
      <w:r>
        <w:rPr>
          <w:spacing w:val="10"/>
          <w:sz w:val="20"/>
        </w:rPr>
        <w:t xml:space="preserve"> </w:t>
      </w:r>
      <w:r>
        <w:rPr>
          <w:sz w:val="20"/>
        </w:rPr>
        <w:t>Трёхложинской</w:t>
      </w:r>
      <w:r>
        <w:rPr>
          <w:spacing w:val="11"/>
          <w:sz w:val="20"/>
        </w:rPr>
        <w:t xml:space="preserve"> </w:t>
      </w:r>
      <w:r>
        <w:rPr>
          <w:sz w:val="20"/>
        </w:rPr>
        <w:t>СШ</w:t>
      </w:r>
    </w:p>
    <w:p w:rsidR="00B95B3D" w:rsidRDefault="00B95B3D">
      <w:pPr>
        <w:spacing w:line="217" w:lineRule="exact"/>
        <w:rPr>
          <w:sz w:val="20"/>
        </w:rPr>
        <w:sectPr w:rsidR="00B95B3D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800" w:space="1717"/>
            <w:col w:w="1766" w:space="1751"/>
            <w:col w:w="3746"/>
          </w:cols>
        </w:sectPr>
      </w:pPr>
    </w:p>
    <w:p w:rsidR="00B95B3D" w:rsidRDefault="003817CD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Ловягина</w:t>
      </w:r>
      <w:r>
        <w:rPr>
          <w:spacing w:val="4"/>
          <w:sz w:val="20"/>
        </w:rPr>
        <w:t xml:space="preserve"> </w:t>
      </w:r>
      <w:r>
        <w:rPr>
          <w:sz w:val="20"/>
        </w:rPr>
        <w:t>Т.В.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Плотникова</w:t>
      </w:r>
      <w:r>
        <w:rPr>
          <w:spacing w:val="6"/>
          <w:sz w:val="20"/>
        </w:rPr>
        <w:t xml:space="preserve"> </w:t>
      </w:r>
      <w:r>
        <w:rPr>
          <w:sz w:val="20"/>
        </w:rPr>
        <w:t>В.И.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Смирнова</w:t>
      </w:r>
      <w:r>
        <w:rPr>
          <w:spacing w:val="8"/>
          <w:sz w:val="20"/>
        </w:rPr>
        <w:t xml:space="preserve"> </w:t>
      </w:r>
      <w:r>
        <w:rPr>
          <w:sz w:val="20"/>
        </w:rPr>
        <w:t>Н.В.</w:t>
      </w:r>
    </w:p>
    <w:p w:rsidR="00B95B3D" w:rsidRDefault="00B95B3D">
      <w:pPr>
        <w:rPr>
          <w:sz w:val="20"/>
        </w:rPr>
        <w:sectPr w:rsidR="00B95B3D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spacing w:before="178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""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B95B3D" w:rsidRDefault="003817CD">
      <w:pPr>
        <w:spacing w:before="178" w:line="424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от ""</w:t>
      </w:r>
      <w:r>
        <w:rPr>
          <w:spacing w:val="45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:rsidR="00B95B3D" w:rsidRDefault="003817CD">
      <w:pPr>
        <w:spacing w:before="178" w:line="424" w:lineRule="auto"/>
        <w:ind w:left="178" w:right="2516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8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от ""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:rsidR="00B95B3D" w:rsidRDefault="00B95B3D">
      <w:pPr>
        <w:spacing w:line="424" w:lineRule="auto"/>
        <w:rPr>
          <w:sz w:val="20"/>
        </w:rPr>
        <w:sectPr w:rsidR="00B95B3D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64" w:space="2152"/>
            <w:col w:w="3747"/>
          </w:cols>
        </w:sect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ind w:left="0"/>
        <w:rPr>
          <w:sz w:val="20"/>
        </w:rPr>
      </w:pPr>
    </w:p>
    <w:p w:rsidR="00B95B3D" w:rsidRDefault="00B95B3D">
      <w:pPr>
        <w:pStyle w:val="a3"/>
        <w:spacing w:before="4"/>
        <w:ind w:left="0"/>
        <w:rPr>
          <w:sz w:val="26"/>
        </w:rPr>
      </w:pPr>
    </w:p>
    <w:p w:rsidR="00B95B3D" w:rsidRDefault="003817CD">
      <w:pPr>
        <w:pStyle w:val="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2506632)</w:t>
      </w:r>
    </w:p>
    <w:p w:rsidR="00B95B3D" w:rsidRDefault="003817CD">
      <w:pPr>
        <w:pStyle w:val="a3"/>
        <w:spacing w:before="94"/>
        <w:ind w:left="337" w:right="16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95B3D" w:rsidRDefault="003817CD">
      <w:pPr>
        <w:pStyle w:val="a3"/>
        <w:spacing w:before="60"/>
        <w:ind w:left="337" w:right="163"/>
        <w:jc w:val="center"/>
      </w:pP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spacing w:before="5"/>
        <w:ind w:left="0"/>
        <w:rPr>
          <w:sz w:val="31"/>
        </w:rPr>
      </w:pPr>
    </w:p>
    <w:p w:rsidR="00B95B3D" w:rsidRDefault="003817CD">
      <w:pPr>
        <w:pStyle w:val="a3"/>
        <w:spacing w:line="292" w:lineRule="auto"/>
        <w:ind w:left="3172" w:right="2990"/>
        <w:jc w:val="center"/>
      </w:pPr>
      <w:r>
        <w:t>для 4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spacing w:before="4"/>
        <w:ind w:left="0"/>
        <w:rPr>
          <w:sz w:val="21"/>
        </w:rPr>
      </w:pPr>
    </w:p>
    <w:p w:rsidR="00B95B3D" w:rsidRDefault="003817CD">
      <w:pPr>
        <w:pStyle w:val="a3"/>
        <w:ind w:left="0" w:right="34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B95B3D" w:rsidRDefault="003817CD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ind w:left="0"/>
        <w:rPr>
          <w:sz w:val="26"/>
        </w:rPr>
      </w:pPr>
    </w:p>
    <w:p w:rsidR="00B95B3D" w:rsidRDefault="00B95B3D">
      <w:pPr>
        <w:pStyle w:val="a3"/>
        <w:spacing w:before="4"/>
        <w:ind w:left="0"/>
        <w:rPr>
          <w:sz w:val="37"/>
        </w:rPr>
      </w:pPr>
    </w:p>
    <w:p w:rsidR="00B95B3D" w:rsidRDefault="003817CD">
      <w:pPr>
        <w:pStyle w:val="a3"/>
        <w:ind w:left="327" w:right="200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B95B3D" w:rsidRDefault="00B95B3D">
      <w:pPr>
        <w:jc w:val="center"/>
        <w:sectPr w:rsidR="00B95B3D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B95B3D">
      <w:pPr>
        <w:pStyle w:val="a3"/>
        <w:spacing w:before="4"/>
        <w:ind w:left="0"/>
        <w:rPr>
          <w:sz w:val="17"/>
        </w:rPr>
      </w:pPr>
    </w:p>
    <w:p w:rsidR="00B95B3D" w:rsidRDefault="00B95B3D">
      <w:pPr>
        <w:rPr>
          <w:sz w:val="17"/>
        </w:rPr>
        <w:sectPr w:rsidR="00B95B3D">
          <w:pgSz w:w="11900" w:h="16840"/>
          <w:pgMar w:top="1600" w:right="560" w:bottom="280" w:left="560" w:header="720" w:footer="720" w:gutter="0"/>
          <w:cols w:space="720"/>
        </w:sectPr>
      </w:pPr>
    </w:p>
    <w:p w:rsidR="00B95B3D" w:rsidRDefault="003817CD">
      <w:pPr>
        <w:pStyle w:val="1"/>
      </w:pPr>
      <w:r>
        <w:lastRenderedPageBreak/>
        <w:pict>
          <v:rect id="_x0000_s1035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B95B3D" w:rsidRDefault="003817CD">
      <w:pPr>
        <w:pStyle w:val="a3"/>
        <w:spacing w:before="179" w:line="292" w:lineRule="auto"/>
        <w:ind w:left="106" w:right="495" w:firstLine="180"/>
      </w:pPr>
      <w:proofErr w:type="gramStart"/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proofErr w:type="gramEnd"/>
    </w:p>
    <w:p w:rsidR="00B95B3D" w:rsidRDefault="003817CD">
      <w:pPr>
        <w:pStyle w:val="a3"/>
        <w:spacing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B95B3D" w:rsidRDefault="003817CD">
      <w:pPr>
        <w:pStyle w:val="a3"/>
        <w:spacing w:line="292" w:lineRule="auto"/>
        <w:ind w:left="106" w:firstLine="18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раскрывает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школы.</w:t>
      </w:r>
    </w:p>
    <w:p w:rsidR="00B95B3D" w:rsidRDefault="003817CD">
      <w:pPr>
        <w:pStyle w:val="a3"/>
        <w:spacing w:line="292" w:lineRule="auto"/>
        <w:ind w:left="106" w:right="628" w:firstLine="180"/>
      </w:pPr>
      <w:r>
        <w:t>Содержание обучения в 4 классе завершается перечнем универсальных учебных действий —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</w:t>
      </w:r>
      <w:r>
        <w:rPr>
          <w:spacing w:val="-5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B95B3D" w:rsidRDefault="003817CD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B95B3D" w:rsidRDefault="003817CD">
      <w:pPr>
        <w:pStyle w:val="a3"/>
        <w:spacing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4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B95B3D" w:rsidRDefault="003817CD">
      <w:pPr>
        <w:pStyle w:val="a3"/>
        <w:spacing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B95B3D" w:rsidRDefault="003817CD">
      <w:pPr>
        <w:pStyle w:val="a3"/>
        <w:spacing w:before="51" w:line="292" w:lineRule="auto"/>
        <w:ind w:left="106" w:right="505" w:firstLine="180"/>
      </w:pPr>
      <w:r>
        <w:t>Рабочая программа по предмету «Окружающий мир» на уровне 4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B95B3D" w:rsidRDefault="003817CD">
      <w:pPr>
        <w:pStyle w:val="a3"/>
        <w:spacing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традициям народов РФ; освоение младшими школьниками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 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a3"/>
        <w:spacing w:before="62" w:line="292" w:lineRule="auto"/>
      </w:pPr>
      <w:r>
        <w:lastRenderedPageBreak/>
        <w:t>культуры общения, гуманного отношения к 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их взглядам,</w:t>
      </w:r>
      <w:r>
        <w:rPr>
          <w:spacing w:val="-58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 индивидуальности.</w:t>
      </w:r>
    </w:p>
    <w:p w:rsidR="00B95B3D" w:rsidRDefault="003817CD">
      <w:pPr>
        <w:pStyle w:val="a3"/>
        <w:spacing w:before="107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B95B3D" w:rsidRDefault="003817CD">
      <w:pPr>
        <w:pStyle w:val="a3"/>
        <w:spacing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B95B3D" w:rsidRDefault="003817CD">
      <w:pPr>
        <w:pStyle w:val="a3"/>
        <w:spacing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B95B3D" w:rsidRDefault="003817CD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B95B3D" w:rsidRDefault="003817CD">
      <w:pPr>
        <w:pStyle w:val="a3"/>
        <w:spacing w:before="107" w:line="292" w:lineRule="auto"/>
        <w:ind w:left="106" w:right="469" w:firstLine="180"/>
      </w:pPr>
      <w:r>
        <w:t>Общее число часов, отведённых на изучение курса «Окружающий мир» в 4 классе, составляет 68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B95B3D" w:rsidRDefault="00B95B3D">
      <w:pPr>
        <w:spacing w:line="292" w:lineRule="auto"/>
        <w:sectPr w:rsidR="00B95B3D">
          <w:pgSz w:w="11900" w:h="16840"/>
          <w:pgMar w:top="500" w:right="560" w:bottom="280" w:left="560" w:header="720" w:footer="720" w:gutter="0"/>
          <w:cols w:space="720"/>
        </w:sectPr>
      </w:pPr>
    </w:p>
    <w:p w:rsidR="00B95B3D" w:rsidRDefault="003817CD">
      <w:pPr>
        <w:pStyle w:val="1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B95B3D" w:rsidRDefault="003817CD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B95B3D" w:rsidRDefault="003817CD">
      <w:pPr>
        <w:pStyle w:val="a3"/>
        <w:spacing w:before="60" w:line="292" w:lineRule="auto"/>
        <w:ind w:left="106" w:right="1147" w:firstLine="180"/>
      </w:pPr>
      <w:r>
        <w:t>Конституция — Основной закон Российской Федерации. Права и обязанности гражданина</w:t>
      </w:r>
      <w:r>
        <w:rPr>
          <w:spacing w:val="-57"/>
        </w:rPr>
        <w:t xml:space="preserve"> </w:t>
      </w:r>
      <w:r>
        <w:t>Российской Федерации. Президент Российской Федерации — глава государства. 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 соотечественники.</w:t>
      </w:r>
    </w:p>
    <w:p w:rsidR="00B95B3D" w:rsidRDefault="003817CD">
      <w:pPr>
        <w:pStyle w:val="a3"/>
        <w:spacing w:line="292" w:lineRule="auto"/>
        <w:ind w:left="106" w:right="568" w:firstLine="1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B95B3D" w:rsidRDefault="003817CD">
      <w:pPr>
        <w:pStyle w:val="a3"/>
        <w:spacing w:line="292" w:lineRule="auto"/>
        <w:ind w:left="106" w:right="642" w:firstLine="180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-58"/>
        </w:rPr>
        <w:t xml:space="preserve"> </w:t>
      </w:r>
      <w:r>
        <w:t>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B95B3D" w:rsidRDefault="003817CD">
      <w:pPr>
        <w:pStyle w:val="a3"/>
        <w:spacing w:line="292" w:lineRule="auto"/>
        <w:ind w:left="106" w:right="341" w:firstLine="180"/>
      </w:pPr>
      <w:r>
        <w:t>История Отечества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 труда,</w:t>
      </w:r>
      <w:r>
        <w:rPr>
          <w:spacing w:val="-57"/>
        </w:rPr>
        <w:t xml:space="preserve"> </w:t>
      </w:r>
      <w:r>
        <w:t>духовно-нравственные и культурные традиции людей в разные исторические времена. Выдающиеся</w:t>
      </w:r>
      <w:r>
        <w:rPr>
          <w:spacing w:val="-58"/>
        </w:rPr>
        <w:t xml:space="preserve"> </w:t>
      </w:r>
      <w:r>
        <w:t>люди разных эпох как носители базовых национальных ценностей. Наиболее значимые объекты</w:t>
      </w:r>
      <w:r>
        <w:rPr>
          <w:spacing w:val="1"/>
        </w:rPr>
        <w:t xml:space="preserve"> </w:t>
      </w:r>
      <w:r>
        <w:t>списка Всемирного культурного наследия в России и за рубежом. Охрана памятников истории и</w:t>
      </w:r>
      <w:r>
        <w:rPr>
          <w:spacing w:val="1"/>
        </w:rPr>
        <w:t xml:space="preserve"> </w:t>
      </w:r>
      <w:r>
        <w:t>культуры. Посильное участие в охране памятников истории и культуры своего края.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B95B3D" w:rsidRDefault="003817CD">
      <w:pPr>
        <w:pStyle w:val="a3"/>
        <w:spacing w:line="292" w:lineRule="auto"/>
        <w:ind w:left="106" w:right="1825" w:firstLine="180"/>
      </w:pPr>
      <w:r>
        <w:t>Правила нравственного поведения в социуме, отношение к людям независимо от их</w:t>
      </w:r>
      <w:r>
        <w:rPr>
          <w:spacing w:val="-58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B95B3D" w:rsidRDefault="003817CD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B95B3D" w:rsidRDefault="003817CD">
      <w:pPr>
        <w:pStyle w:val="a3"/>
        <w:spacing w:before="60" w:line="292" w:lineRule="auto"/>
        <w:ind w:left="106" w:right="117" w:firstLine="180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Характеристика планет Солнечной системы. Естественные спутники</w:t>
      </w:r>
      <w:r>
        <w:rPr>
          <w:spacing w:val="-57"/>
        </w:rPr>
        <w:t xml:space="preserve"> </w:t>
      </w:r>
      <w:r>
        <w:t>планет. Смена дня и ночи на Земле. Вращение Земли как причина смены дня</w:t>
      </w:r>
      <w:r>
        <w:rPr>
          <w:spacing w:val="1"/>
        </w:rPr>
        <w:t xml:space="preserve"> </w:t>
      </w:r>
      <w:r>
        <w:t>и ночи. 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Солнца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земной</w:t>
      </w:r>
      <w:r>
        <w:rPr>
          <w:spacing w:val="3"/>
        </w:rPr>
        <w:t xml:space="preserve"> </w:t>
      </w:r>
      <w:r>
        <w:t>поверхности:</w:t>
      </w:r>
      <w:r>
        <w:rPr>
          <w:spacing w:val="2"/>
        </w:rPr>
        <w:t xml:space="preserve"> </w:t>
      </w:r>
      <w:r>
        <w:t>равнины,</w:t>
      </w:r>
      <w:r>
        <w:rPr>
          <w:spacing w:val="3"/>
        </w:rPr>
        <w:t xml:space="preserve"> </w:t>
      </w:r>
      <w:r>
        <w:t>горы,</w:t>
      </w:r>
      <w:r>
        <w:rPr>
          <w:spacing w:val="3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 (общее представление, условное обозначение равнин и гор на карте). Равнины и горы 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</w:t>
      </w:r>
      <w:r>
        <w:rPr>
          <w:spacing w:val="5"/>
        </w:rPr>
        <w:t xml:space="preserve"> </w:t>
      </w:r>
      <w:r>
        <w:t>(краткая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наблюдений).</w:t>
      </w:r>
      <w:r>
        <w:rPr>
          <w:spacing w:val="5"/>
        </w:rPr>
        <w:t xml:space="preserve"> </w:t>
      </w:r>
      <w:proofErr w:type="gramStart"/>
      <w:r>
        <w:t>Водоёмы,</w:t>
      </w:r>
      <w:r>
        <w:rPr>
          <w:spacing w:val="1"/>
        </w:rPr>
        <w:t xml:space="preserve"> </w:t>
      </w:r>
      <w:r>
        <w:t>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 человеком.</w:t>
      </w:r>
      <w:proofErr w:type="gramEnd"/>
      <w:r>
        <w:t xml:space="preserve"> Крупнейшие реки и озёра России, моря, омывающие её берега, океаны. Водоёмы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B95B3D" w:rsidRDefault="003817CD">
      <w:pPr>
        <w:pStyle w:val="a3"/>
        <w:spacing w:line="292" w:lineRule="auto"/>
        <w:ind w:left="106" w:right="286" w:firstLine="180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-58"/>
        </w:rPr>
        <w:t xml:space="preserve"> </w:t>
      </w:r>
      <w:r>
        <w:t>объекта).</w:t>
      </w:r>
    </w:p>
    <w:p w:rsidR="00B95B3D" w:rsidRDefault="003817CD">
      <w:pPr>
        <w:pStyle w:val="a3"/>
        <w:spacing w:line="292" w:lineRule="auto"/>
        <w:ind w:left="106" w:right="173" w:firstLine="180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-58"/>
        </w:rPr>
        <w:t xml:space="preserve"> </w:t>
      </w:r>
      <w:r>
        <w:t>животный 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 зонах.</w:t>
      </w:r>
    </w:p>
    <w:p w:rsidR="00B95B3D" w:rsidRDefault="003817CD">
      <w:pPr>
        <w:pStyle w:val="a3"/>
        <w:spacing w:line="292" w:lineRule="auto"/>
        <w:ind w:left="106" w:right="495" w:firstLine="180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 книга</w:t>
      </w:r>
      <w:r>
        <w:rPr>
          <w:spacing w:val="-58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примеры).</w:t>
      </w:r>
    </w:p>
    <w:p w:rsidR="00B95B3D" w:rsidRDefault="003817CD">
      <w:pPr>
        <w:spacing w:before="109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B95B3D" w:rsidRDefault="003817CD">
      <w:pPr>
        <w:pStyle w:val="a3"/>
        <w:spacing w:before="60"/>
        <w:ind w:left="286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  <w:r>
        <w:rPr>
          <w:spacing w:val="-3"/>
        </w:rPr>
        <w:t xml:space="preserve"> </w:t>
      </w:r>
      <w:proofErr w:type="gramStart"/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(планирование</w:t>
      </w:r>
      <w:proofErr w:type="gramEnd"/>
    </w:p>
    <w:p w:rsidR="00B95B3D" w:rsidRDefault="00B95B3D">
      <w:p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a3"/>
        <w:spacing w:before="62" w:line="292" w:lineRule="auto"/>
        <w:ind w:left="106" w:right="133"/>
      </w:pPr>
      <w:r>
        <w:lastRenderedPageBreak/>
        <w:t>маршрутов с учётом транспортной инфраструктуры города; правила безопасного по 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 с учётом дорожных знаков и разметки, сигналов и средств защиты велосипедиста.</w:t>
      </w:r>
      <w:r>
        <w:rPr>
          <w:spacing w:val="1"/>
        </w:rPr>
        <w:t xml:space="preserve"> </w:t>
      </w:r>
      <w:r>
        <w:t>Безопасность в Интернете (поиск достоверной информации, 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развлекательных</w:t>
      </w:r>
      <w:r>
        <w:rPr>
          <w:spacing w:val="-4"/>
        </w:rPr>
        <w:t xml:space="preserve"> </w:t>
      </w:r>
      <w:r>
        <w:t>порталов)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B95B3D" w:rsidRDefault="003817CD">
      <w:pPr>
        <w:pStyle w:val="1"/>
        <w:spacing w:before="116"/>
        <w:ind w:left="28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</w:p>
    <w:p w:rsidR="00B95B3D" w:rsidRDefault="003817CD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1" w:line="292" w:lineRule="auto"/>
        <w:ind w:right="822" w:firstLine="0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369" w:firstLine="0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1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 вопросов.</w:t>
      </w:r>
    </w:p>
    <w:p w:rsidR="00B95B3D" w:rsidRDefault="003817CD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409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объективность информации, учитывать правила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диаграммы.</w:t>
      </w:r>
    </w:p>
    <w:p w:rsidR="00B95B3D" w:rsidRDefault="003817CD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1333" w:firstLine="0"/>
        <w:rPr>
          <w:sz w:val="24"/>
        </w:rPr>
      </w:pPr>
      <w:proofErr w:type="gramStart"/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наследия;</w:t>
      </w:r>
      <w:proofErr w:type="gramEnd"/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93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8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396" w:firstLine="0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8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11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 цепей);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504" w:firstLine="0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 рамках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).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00" w:right="560" w:bottom="280" w:left="560" w:header="720" w:footer="720" w:gutter="0"/>
          <w:cols w:space="720"/>
        </w:sectPr>
      </w:pPr>
    </w:p>
    <w:p w:rsidR="00B95B3D" w:rsidRDefault="003817CD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работах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B95B3D" w:rsidRDefault="003817CD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</w:t>
      </w:r>
      <w:r>
        <w:rPr>
          <w:spacing w:val="-58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напарник, член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122" w:firstLine="0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дело;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694" w:firstLine="0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1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B95B3D" w:rsidRDefault="003817CD">
      <w:pPr>
        <w:pStyle w:val="a3"/>
        <w:spacing w:before="179" w:line="292" w:lineRule="auto"/>
        <w:ind w:left="106" w:right="823" w:firstLine="180"/>
      </w:pPr>
      <w:r>
        <w:t xml:space="preserve">Изучение предмета "Окружающий мир" в 4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B95B3D" w:rsidRDefault="003817CD">
      <w:pPr>
        <w:pStyle w:val="1"/>
        <w:spacing w:before="155"/>
      </w:pPr>
      <w:r>
        <w:pict>
          <v:rect id="_x0000_s1032" style="position:absolute;left:0;text-align:left;margin-left:33.3pt;margin-top:27.3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B95B3D" w:rsidRDefault="003817CD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95B3D" w:rsidRDefault="003817CD">
      <w:pPr>
        <w:pStyle w:val="1"/>
        <w:spacing w:before="117"/>
        <w:ind w:left="286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9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B95B3D" w:rsidRDefault="003817CD">
      <w:pPr>
        <w:pStyle w:val="1"/>
        <w:spacing w:before="107"/>
        <w:ind w:left="28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B95B3D" w:rsidRDefault="003817CD">
      <w:pPr>
        <w:pStyle w:val="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B95B3D" w:rsidRDefault="003817CD">
      <w:pPr>
        <w:pStyle w:val="1"/>
        <w:spacing w:before="107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 ин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формационной);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1"/>
        <w:ind w:left="28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B95B3D" w:rsidRDefault="003817CD">
      <w:pPr>
        <w:pStyle w:val="1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B95B3D" w:rsidRDefault="003817CD">
      <w:pPr>
        <w:pStyle w:val="1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95B3D" w:rsidRDefault="003817CD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B95B3D" w:rsidRDefault="003817CD">
      <w:pPr>
        <w:pStyle w:val="1"/>
        <w:spacing w:before="215"/>
      </w:pPr>
      <w:r>
        <w:pict>
          <v:rect id="_x0000_s1031" style="position:absolute;left:0;text-align:left;margin-left:33.3pt;margin-top:30.3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B95B3D" w:rsidRDefault="003817CD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B95B3D" w:rsidRDefault="003817CD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B95B3D" w:rsidRDefault="003817CD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a3"/>
        <w:spacing w:before="62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следствие);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B95B3D" w:rsidRDefault="003817CD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B95B3D" w:rsidRDefault="003817CD">
      <w:pPr>
        <w:pStyle w:val="1"/>
        <w:spacing w:before="106"/>
        <w:ind w:left="286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B95B3D" w:rsidRDefault="003817CD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B95B3D" w:rsidRDefault="003817CD">
      <w:pPr>
        <w:pStyle w:val="1"/>
        <w:spacing w:before="107"/>
        <w:ind w:left="286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B95B3D" w:rsidRDefault="00B95B3D">
      <w:pPr>
        <w:sectPr w:rsidR="00B95B3D">
          <w:pgSz w:w="11900" w:h="16840"/>
          <w:pgMar w:top="500" w:right="560" w:bottom="280" w:left="560" w:header="720" w:footer="720" w:gutter="0"/>
          <w:cols w:space="720"/>
        </w:sectPr>
      </w:pPr>
    </w:p>
    <w:p w:rsidR="00B95B3D" w:rsidRDefault="003817CD">
      <w:pPr>
        <w:pStyle w:val="a4"/>
        <w:numPr>
          <w:ilvl w:val="0"/>
          <w:numId w:val="1"/>
        </w:numPr>
        <w:tabs>
          <w:tab w:val="left" w:pos="611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Самоорганизация: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B95B3D" w:rsidRDefault="003817CD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95B3D" w:rsidRDefault="003817CD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B95B3D" w:rsidRDefault="003817CD">
      <w:pPr>
        <w:pStyle w:val="1"/>
        <w:spacing w:before="107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B95B3D" w:rsidRDefault="00B95B3D">
      <w:pPr>
        <w:pStyle w:val="a3"/>
        <w:ind w:left="0"/>
      </w:pPr>
    </w:p>
    <w:p w:rsidR="00B95B3D" w:rsidRDefault="003817CD">
      <w:pPr>
        <w:pStyle w:val="1"/>
        <w:spacing w:before="0"/>
      </w:pPr>
      <w:r>
        <w:pict>
          <v:rect id="_x0000_s1030" style="position:absolute;left:0;text-align:left;margin-left:33.3pt;margin-top:19.6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B95B3D" w:rsidRDefault="003817CD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79" w:firstLine="0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380" w:firstLine="0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реки, озёра, моря,</w:t>
      </w:r>
      <w:r>
        <w:rPr>
          <w:spacing w:val="-1"/>
          <w:sz w:val="24"/>
        </w:rPr>
        <w:t xml:space="preserve"> </w:t>
      </w:r>
      <w:r>
        <w:rPr>
          <w:sz w:val="24"/>
        </w:rPr>
        <w:t>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времени»;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89" w:firstLine="0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74" w:line="292" w:lineRule="auto"/>
        <w:ind w:right="676" w:firstLine="0"/>
        <w:rPr>
          <w:sz w:val="24"/>
        </w:rPr>
      </w:pPr>
      <w:r>
        <w:rPr>
          <w:sz w:val="24"/>
        </w:rPr>
        <w:lastRenderedPageBreak/>
        <w:t>рассказывать о государственных праздниках России, наиболее важных событиях истории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 наиболее известных российских исторических деятелях разных 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родного края;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592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999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предположению несложные наблюдения, опыты с объектами природы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 лабораторного оборудования и измерительных приборов, следуя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7" w:line="292" w:lineRule="auto"/>
        <w:ind w:right="831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фотографиям,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 мире;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949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65" w:firstLine="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19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местности, 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зон);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103" w:firstLine="0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308" w:firstLine="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84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вопросы;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0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 библиотеках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самокате;</w:t>
      </w:r>
    </w:p>
    <w:p w:rsidR="00B95B3D" w:rsidRDefault="003817CD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526" w:firstLine="0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Интернете.</w:t>
      </w:r>
    </w:p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620" w:right="560" w:bottom="280" w:left="560" w:header="720" w:footer="720" w:gutter="0"/>
          <w:cols w:space="720"/>
        </w:sectPr>
      </w:pPr>
    </w:p>
    <w:p w:rsidR="00B95B3D" w:rsidRDefault="003817CD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B95B3D" w:rsidRDefault="00B95B3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79"/>
        <w:gridCol w:w="528"/>
        <w:gridCol w:w="1104"/>
        <w:gridCol w:w="1140"/>
        <w:gridCol w:w="864"/>
        <w:gridCol w:w="3518"/>
        <w:gridCol w:w="1117"/>
        <w:gridCol w:w="1381"/>
      </w:tblGrid>
      <w:tr w:rsidR="00B95B3D">
        <w:trPr>
          <w:trHeight w:val="333"/>
        </w:trPr>
        <w:tc>
          <w:tcPr>
            <w:tcW w:w="468" w:type="dxa"/>
            <w:vMerge w:val="restart"/>
          </w:tcPr>
          <w:p w:rsidR="00B95B3D" w:rsidRDefault="003817C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5379" w:type="dxa"/>
            <w:vMerge w:val="restart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B95B3D" w:rsidRDefault="003817CD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518" w:type="dxa"/>
            <w:vMerge w:val="restart"/>
          </w:tcPr>
          <w:p w:rsidR="00B95B3D" w:rsidRDefault="003817C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B95B3D" w:rsidRDefault="003817CD">
            <w:pPr>
              <w:pStyle w:val="TableParagraph"/>
              <w:spacing w:before="74" w:line="266" w:lineRule="auto"/>
              <w:ind w:left="79" w:right="3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B95B3D" w:rsidRDefault="003817CD">
            <w:pPr>
              <w:pStyle w:val="TableParagraph"/>
              <w:spacing w:before="74" w:line="266" w:lineRule="auto"/>
              <w:ind w:left="78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B95B3D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5379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</w:tr>
      <w:tr w:rsidR="00B95B3D">
        <w:trPr>
          <w:trHeight w:val="333"/>
        </w:trPr>
        <w:tc>
          <w:tcPr>
            <w:tcW w:w="15499" w:type="dxa"/>
            <w:gridSpan w:val="9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B95B3D">
        <w:trPr>
          <w:trHeight w:val="71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устройство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с политико-административной </w:t>
            </w:r>
            <w:r>
              <w:rPr>
                <w:w w:val="105"/>
                <w:sz w:val="15"/>
              </w:rPr>
              <w:t>картой РФ: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местонахождения республик РФ,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краёв,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крупнейших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293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Конституция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Федерации.</w:t>
            </w:r>
            <w:r>
              <w:rPr>
                <w:b/>
                <w:spacing w:val="1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обязанности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гражданина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Конституции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B95B3D" w:rsidRDefault="003817CD">
            <w:pPr>
              <w:pStyle w:val="TableParagraph"/>
              <w:spacing w:before="2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 особенность нашего государства»;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и обсуждение текстов учебника,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67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Президент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РФ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глава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государства.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Политико-административная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с политико-административной </w:t>
            </w:r>
            <w:r>
              <w:rPr>
                <w:w w:val="105"/>
                <w:sz w:val="15"/>
              </w:rPr>
              <w:t>картой РФ: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</w:p>
          <w:p w:rsidR="00B95B3D" w:rsidRDefault="003817CD">
            <w:pPr>
              <w:pStyle w:val="TableParagraph"/>
              <w:spacing w:before="2" w:line="266" w:lineRule="auto"/>
              <w:ind w:left="78" w:right="11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местонахождения республик </w:t>
            </w:r>
            <w:r>
              <w:rPr>
                <w:w w:val="105"/>
                <w:sz w:val="15"/>
              </w:rPr>
              <w:t>РФ;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краёв;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1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крупнейших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909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Общая характеристика родного края: природа, главный город,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важнейшие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достопримечательности,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знаменитые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соотечественники.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край?»;</w:t>
            </w:r>
          </w:p>
          <w:p w:rsidR="00B95B3D" w:rsidRDefault="003817C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страницах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533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 w:line="266" w:lineRule="auto"/>
              <w:ind w:right="11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праздники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защитника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женский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весны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труда, День Победы, День России, День народного единства, День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Конституции.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докладов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(дифференцированное задание) по теме «Мой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край»;</w:t>
            </w:r>
          </w:p>
          <w:p w:rsidR="00B95B3D" w:rsidRDefault="003817C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«Государственные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праздники;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России»;</w:t>
            </w:r>
          </w:p>
          <w:p w:rsidR="00B95B3D" w:rsidRDefault="003817CD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525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важнейших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страницах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870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Отечества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«Лента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«ленте;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времени»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(века);</w:t>
            </w:r>
          </w:p>
          <w:p w:rsidR="00B95B3D" w:rsidRDefault="003817CD">
            <w:pPr>
              <w:pStyle w:val="TableParagraph"/>
              <w:spacing w:before="19" w:line="266" w:lineRule="auto"/>
              <w:ind w:left="78" w:right="8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котором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происходили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события»;</w:t>
            </w:r>
          </w:p>
          <w:p w:rsidR="00B95B3D" w:rsidRDefault="003817CD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мест;</w:t>
            </w:r>
          </w:p>
          <w:p w:rsidR="00B95B3D" w:rsidRDefault="003817CD">
            <w:pPr>
              <w:pStyle w:val="TableParagraph"/>
              <w:spacing w:before="2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важнейших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7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7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</w:tbl>
    <w:p w:rsidR="00B95B3D" w:rsidRDefault="00B95B3D">
      <w:pPr>
        <w:jc w:val="center"/>
        <w:rPr>
          <w:sz w:val="15"/>
        </w:rPr>
        <w:sectPr w:rsidR="00B95B3D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79"/>
        <w:gridCol w:w="528"/>
        <w:gridCol w:w="1104"/>
        <w:gridCol w:w="1140"/>
        <w:gridCol w:w="864"/>
        <w:gridCol w:w="3518"/>
        <w:gridCol w:w="1117"/>
        <w:gridCol w:w="1381"/>
      </w:tblGrid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ind w:right="1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Наиболее важные и яркие события общественной и культурной жизни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страны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периоды: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Московское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империя,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долг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защиты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 граждане России (на примере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 войны 1812 г., Великой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(1941—1945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гг.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)</w:t>
            </w:r>
            <w:proofErr w:type="gramEnd"/>
            <w:r>
              <w:rPr>
                <w:w w:val="105"/>
                <w:sz w:val="15"/>
              </w:rPr>
              <w:t>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449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труда;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духовно-нравственные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12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 рассказов </w:t>
            </w:r>
            <w:r>
              <w:rPr>
                <w:w w:val="105"/>
                <w:sz w:val="15"/>
              </w:rPr>
              <w:t>учителя;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быте;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традициях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909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Выдающиеся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люди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эпох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базовых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ценностей.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России и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 xml:space="preserve"> (3—4 объекта). Охрана памятников истории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о памятниках Всемирного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 (например, в России — Московский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Кремль,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Новгорода,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Кижи,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Великая Китайская стена, Колизей в Риме,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Акрополь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Греции);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71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Посильное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памятников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ind w:right="11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исторические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о памятниках Всемирного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 (например, в России — Московский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Кремль,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Новгорода,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Кижи,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Великая Китайская стена, Колизей в Риме,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Акрополь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Греции);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333"/>
        </w:trPr>
        <w:tc>
          <w:tcPr>
            <w:tcW w:w="5847" w:type="dxa"/>
            <w:gridSpan w:val="2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9124" w:type="dxa"/>
            <w:gridSpan w:val="6"/>
          </w:tcPr>
          <w:p w:rsidR="00B95B3D" w:rsidRDefault="00B95B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95B3D">
        <w:trPr>
          <w:trHeight w:val="333"/>
        </w:trPr>
        <w:tc>
          <w:tcPr>
            <w:tcW w:w="15499" w:type="dxa"/>
            <w:gridSpan w:val="9"/>
          </w:tcPr>
          <w:p w:rsidR="00B95B3D" w:rsidRDefault="003817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B95B3D">
        <w:trPr>
          <w:trHeight w:val="71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Солнце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ближайшая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звезда,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тепла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«Клуб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астрономов»: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зададим друг другу вопросы о Солнечной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71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4" w:line="249" w:lineRule="auto"/>
              <w:ind w:right="117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планет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Солнечной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системы</w:t>
            </w:r>
            <w:r>
              <w:rPr>
                <w:b/>
                <w:sz w:val="15"/>
              </w:rPr>
              <w:t xml:space="preserve">.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спутники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Обсуждение выступлений учащихся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(дифференцированное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планетах;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909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ночи.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Рассматривание </w:t>
            </w:r>
            <w:r>
              <w:rPr>
                <w:w w:val="105"/>
                <w:sz w:val="15"/>
              </w:rPr>
              <w:t>и обсуждение схемы: вращение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 вокруг своей оси — причина смены дня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71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Обращение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Солнца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Рассматривание </w:t>
            </w:r>
            <w:r>
              <w:rPr>
                <w:w w:val="105"/>
                <w:sz w:val="15"/>
              </w:rPr>
              <w:t>и обсуждение схемы: вращение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 вокруг своей оси — причина смены дня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ночи;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</w:tbl>
    <w:p w:rsidR="00B95B3D" w:rsidRDefault="00B95B3D">
      <w:pPr>
        <w:jc w:val="center"/>
        <w:rPr>
          <w:sz w:val="15"/>
        </w:rPr>
        <w:sectPr w:rsidR="00B95B3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79"/>
        <w:gridCol w:w="528"/>
        <w:gridCol w:w="1104"/>
        <w:gridCol w:w="1140"/>
        <w:gridCol w:w="864"/>
        <w:gridCol w:w="3518"/>
        <w:gridCol w:w="1117"/>
        <w:gridCol w:w="1381"/>
      </w:tblGrid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Формы земной поверхности: равнины, горы, холмы, овраги (общее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обозначение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карте).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B3D" w:rsidRDefault="003817CD">
            <w:pPr>
              <w:pStyle w:val="TableParagraph"/>
              <w:spacing w:before="19" w:line="266" w:lineRule="auto"/>
              <w:ind w:left="78" w:right="1277"/>
              <w:rPr>
                <w:sz w:val="15"/>
              </w:rPr>
            </w:pPr>
            <w:r>
              <w:rPr>
                <w:w w:val="105"/>
                <w:sz w:val="15"/>
              </w:rPr>
              <w:t>крупнейшие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909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Особенности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поверхности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(краткая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наблюдений).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расположения;</w:t>
            </w:r>
          </w:p>
          <w:p w:rsidR="00B95B3D" w:rsidRDefault="003817CD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Водоёмы,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(океан,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озеро,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пруд);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водный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поток.</w:t>
            </w:r>
            <w:proofErr w:type="gramEnd"/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B3D" w:rsidRDefault="003817CD">
            <w:pPr>
              <w:pStyle w:val="TableParagraph"/>
              <w:spacing w:before="19" w:line="266" w:lineRule="auto"/>
              <w:ind w:left="78" w:right="1277"/>
              <w:rPr>
                <w:sz w:val="15"/>
              </w:rPr>
            </w:pPr>
            <w:r>
              <w:rPr>
                <w:w w:val="105"/>
                <w:sz w:val="15"/>
              </w:rPr>
              <w:t>крупнейшие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Крупнейшие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озёра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омывающие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берега,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B3D" w:rsidRDefault="003817CD">
            <w:pPr>
              <w:pStyle w:val="TableParagraph"/>
              <w:spacing w:before="19" w:line="266" w:lineRule="auto"/>
              <w:ind w:left="78" w:right="1277"/>
              <w:rPr>
                <w:sz w:val="15"/>
              </w:rPr>
            </w:pPr>
            <w:r>
              <w:rPr>
                <w:w w:val="105"/>
                <w:sz w:val="15"/>
              </w:rPr>
              <w:t>крупнейшие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озёра;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омывающие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Россию;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101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Водоёмы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характеристика.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расположения;</w:t>
            </w:r>
          </w:p>
          <w:p w:rsidR="00B95B3D" w:rsidRDefault="003817CD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характеристика;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2446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значимые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списка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Всемирного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наследия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зарубежом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  <w:p w:rsidR="00B95B3D" w:rsidRDefault="003817CD">
            <w:pPr>
              <w:pStyle w:val="TableParagraph"/>
              <w:spacing w:before="20" w:line="266" w:lineRule="auto"/>
              <w:ind w:left="78" w:right="93"/>
              <w:rPr>
                <w:sz w:val="15"/>
              </w:rPr>
            </w:pPr>
            <w:r>
              <w:rPr>
                <w:w w:val="105"/>
                <w:sz w:val="15"/>
              </w:rPr>
              <w:t>работа с иллюстративным материалом:;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B95B3D" w:rsidRDefault="003817CD">
            <w:pPr>
              <w:pStyle w:val="TableParagraph"/>
              <w:spacing w:before="2" w:line="266" w:lineRule="auto"/>
              <w:ind w:left="78" w:right="1009"/>
              <w:rPr>
                <w:sz w:val="15"/>
              </w:rPr>
            </w:pPr>
            <w:r>
              <w:rPr>
                <w:w w:val="105"/>
                <w:sz w:val="15"/>
              </w:rPr>
              <w:t>рубежом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озеро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Байкал;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Врангеля;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2716"/>
              <w:rPr>
                <w:sz w:val="15"/>
              </w:rPr>
            </w:pPr>
            <w:r>
              <w:rPr>
                <w:w w:val="105"/>
                <w:sz w:val="15"/>
              </w:rPr>
              <w:t>вулканы;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Камчатки;</w:t>
            </w:r>
          </w:p>
          <w:p w:rsidR="00B95B3D" w:rsidRDefault="003817CD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Ленские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столбы;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Пасхи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(Чили);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дорога гигантов (Северная Ирландия); бухта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Халонг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(Вьетнам);</w:t>
            </w:r>
          </w:p>
          <w:p w:rsidR="00B95B3D" w:rsidRDefault="003817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национальный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Тонгариро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Зеландия);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293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Охрана природных богатств: воды, воздуха, полезных ископаемых,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Международная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(3—4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примера).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Обсуждение результатов проектной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  <w:p w:rsidR="00B95B3D" w:rsidRDefault="003817C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«Объекты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Всемирного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наследия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мире»;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1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Международной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65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нравственного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памятки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</w:tbl>
    <w:p w:rsidR="00B95B3D" w:rsidRDefault="00B95B3D">
      <w:pPr>
        <w:jc w:val="center"/>
        <w:rPr>
          <w:sz w:val="15"/>
        </w:rPr>
        <w:sectPr w:rsidR="00B95B3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79"/>
        <w:gridCol w:w="528"/>
        <w:gridCol w:w="1104"/>
        <w:gridCol w:w="1140"/>
        <w:gridCol w:w="864"/>
        <w:gridCol w:w="3518"/>
        <w:gridCol w:w="1117"/>
        <w:gridCol w:w="1381"/>
      </w:tblGrid>
      <w:tr w:rsidR="00B95B3D">
        <w:trPr>
          <w:trHeight w:val="1870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2.13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4" w:line="259" w:lineRule="auto"/>
              <w:ind w:right="11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зоны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России: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основных</w:t>
            </w:r>
            <w:r>
              <w:rPr>
                <w:b/>
                <w:w w:val="105"/>
                <w:position w:val="1"/>
                <w:sz w:val="15"/>
              </w:rPr>
              <w:t>природных</w:t>
            </w:r>
            <w:r>
              <w:rPr>
                <w:b/>
                <w:spacing w:val="-3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зонах России: климат, растительный и животный мир, особенности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зон;</w:t>
            </w:r>
          </w:p>
          <w:p w:rsidR="00B95B3D" w:rsidRDefault="003817C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Экологические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природной;</w:t>
            </w:r>
          </w:p>
          <w:p w:rsidR="00B95B3D" w:rsidRDefault="003817CD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зоне»;</w:t>
            </w:r>
          </w:p>
          <w:p w:rsidR="00B95B3D" w:rsidRDefault="003817CD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изучаемой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B95B3D" w:rsidRDefault="003817CD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зоне;</w:t>
            </w:r>
          </w:p>
          <w:p w:rsidR="00B95B3D" w:rsidRDefault="003817CD">
            <w:pPr>
              <w:pStyle w:val="TableParagraph"/>
              <w:spacing w:before="19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293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зоне.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зон;</w:t>
            </w:r>
          </w:p>
          <w:p w:rsidR="00B95B3D" w:rsidRDefault="003817CD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13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дополнительной информации;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Интернета);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333"/>
        </w:trPr>
        <w:tc>
          <w:tcPr>
            <w:tcW w:w="5847" w:type="dxa"/>
            <w:gridSpan w:val="2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9124" w:type="dxa"/>
            <w:gridSpan w:val="6"/>
          </w:tcPr>
          <w:p w:rsidR="00B95B3D" w:rsidRDefault="00B95B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95B3D">
        <w:trPr>
          <w:trHeight w:val="333"/>
        </w:trPr>
        <w:tc>
          <w:tcPr>
            <w:tcW w:w="15499" w:type="dxa"/>
            <w:gridSpan w:val="9"/>
          </w:tcPr>
          <w:p w:rsidR="00B95B3D" w:rsidRDefault="003817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B95B3D">
        <w:trPr>
          <w:trHeight w:val="525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Здоровый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вредных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привычек.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gramStart"/>
            <w:r>
              <w:rPr>
                <w:w w:val="105"/>
                <w:sz w:val="15"/>
              </w:rPr>
              <w:t>Послушаем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677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64" w:line="256" w:lineRule="auto"/>
              <w:ind w:right="18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городе. Планирование безопасных маршрутов с учётом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транспортной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инфраструктуры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города;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велосипедиста (дорожные знаки, </w:t>
            </w:r>
            <w:r>
              <w:rPr>
                <w:b/>
                <w:spacing w:val="-1"/>
                <w:w w:val="105"/>
                <w:sz w:val="14"/>
              </w:rPr>
              <w:t xml:space="preserve">дорожная разметка, сигналы </w:t>
            </w:r>
            <w:r>
              <w:rPr>
                <w:b/>
                <w:w w:val="105"/>
                <w:position w:val="1"/>
                <w:sz w:val="15"/>
              </w:rPr>
              <w:t>и средства</w:t>
            </w:r>
            <w:r>
              <w:rPr>
                <w:b/>
                <w:spacing w:val="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защиты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велосипедиста).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</w:p>
          <w:p w:rsidR="00B95B3D" w:rsidRDefault="003817CD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встретить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зонах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местах»;</w:t>
            </w:r>
          </w:p>
          <w:p w:rsidR="00B95B3D" w:rsidRDefault="003817CD">
            <w:pPr>
              <w:pStyle w:val="TableParagraph"/>
              <w:spacing w:before="1" w:line="266" w:lineRule="auto"/>
              <w:ind w:left="78" w:right="109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произойти,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если…», обсуждение результатов работы групп;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езды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 велосипеде (роли: велосипедисты, </w:t>
            </w:r>
            <w:r>
              <w:rPr>
                <w:w w:val="105"/>
                <w:sz w:val="15"/>
              </w:rPr>
              <w:t>сотрудники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ГИБДД,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маленькие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дети);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1293"/>
        </w:trPr>
        <w:tc>
          <w:tcPr>
            <w:tcW w:w="468" w:type="dxa"/>
          </w:tcPr>
          <w:p w:rsidR="00B95B3D" w:rsidRDefault="003817CD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79" w:type="dxa"/>
          </w:tcPr>
          <w:p w:rsidR="00B95B3D" w:rsidRDefault="003817CD">
            <w:pPr>
              <w:pStyle w:val="TableParagraph"/>
              <w:spacing w:before="52" w:line="268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 Интернете (поиск достоверной информации опознание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государственных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образовательных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 xml:space="preserve">ресурсов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развлекательных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порталов)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B95B3D" w:rsidRDefault="003817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  <w:p w:rsidR="00B95B3D" w:rsidRDefault="003817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3518" w:type="dxa"/>
          </w:tcPr>
          <w:p w:rsidR="00B95B3D" w:rsidRDefault="003817CD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опасен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Интернет. Как правильно искать информацию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Интернете»;</w:t>
            </w:r>
          </w:p>
        </w:tc>
        <w:tc>
          <w:tcPr>
            <w:tcW w:w="1117" w:type="dxa"/>
          </w:tcPr>
          <w:p w:rsidR="00B95B3D" w:rsidRDefault="003817CD">
            <w:pPr>
              <w:pStyle w:val="TableParagraph"/>
              <w:spacing w:before="64" w:line="266" w:lineRule="auto"/>
              <w:ind w:left="79" w:right="14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B95B3D" w:rsidRDefault="003817CD">
            <w:pPr>
              <w:pStyle w:val="TableParagraph"/>
              <w:spacing w:before="64"/>
              <w:ind w:left="54" w:right="9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</w:tc>
      </w:tr>
      <w:tr w:rsidR="00B95B3D">
        <w:trPr>
          <w:trHeight w:val="333"/>
        </w:trPr>
        <w:tc>
          <w:tcPr>
            <w:tcW w:w="5847" w:type="dxa"/>
            <w:gridSpan w:val="2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124" w:type="dxa"/>
            <w:gridSpan w:val="6"/>
          </w:tcPr>
          <w:p w:rsidR="00B95B3D" w:rsidRDefault="00B95B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95B3D">
        <w:trPr>
          <w:trHeight w:val="333"/>
        </w:trPr>
        <w:tc>
          <w:tcPr>
            <w:tcW w:w="5847" w:type="dxa"/>
            <w:gridSpan w:val="2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9124" w:type="dxa"/>
            <w:gridSpan w:val="6"/>
          </w:tcPr>
          <w:p w:rsidR="00B95B3D" w:rsidRDefault="00B95B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95B3D">
        <w:trPr>
          <w:trHeight w:val="333"/>
        </w:trPr>
        <w:tc>
          <w:tcPr>
            <w:tcW w:w="5847" w:type="dxa"/>
            <w:gridSpan w:val="2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B95B3D" w:rsidRDefault="003817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B95B3D" w:rsidRDefault="003817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6880" w:type="dxa"/>
            <w:gridSpan w:val="4"/>
          </w:tcPr>
          <w:p w:rsidR="00B95B3D" w:rsidRDefault="00B95B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95B3D" w:rsidRDefault="00B95B3D">
      <w:pPr>
        <w:rPr>
          <w:sz w:val="14"/>
        </w:rPr>
        <w:sectPr w:rsidR="00B95B3D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B95B3D" w:rsidRDefault="003817CD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B95B3D" w:rsidRDefault="00B95B3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477"/>
        </w:trPr>
        <w:tc>
          <w:tcPr>
            <w:tcW w:w="504" w:type="dxa"/>
            <w:vMerge w:val="restart"/>
          </w:tcPr>
          <w:p w:rsidR="00B95B3D" w:rsidRDefault="003817CD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01" w:type="dxa"/>
            <w:vMerge w:val="restart"/>
          </w:tcPr>
          <w:p w:rsidR="00B95B3D" w:rsidRDefault="003817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B95B3D" w:rsidRDefault="003817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B95B3D" w:rsidRDefault="003817CD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B95B3D" w:rsidRDefault="003817CD">
            <w:pPr>
              <w:pStyle w:val="TableParagraph"/>
              <w:spacing w:line="292" w:lineRule="auto"/>
              <w:ind w:left="7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95B3D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B95B3D" w:rsidRDefault="00B95B3D">
            <w:pPr>
              <w:rPr>
                <w:sz w:val="2"/>
                <w:szCs w:val="2"/>
              </w:rPr>
            </w:pP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Государственное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Конституция —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Российской 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679"/>
              <w:rPr>
                <w:sz w:val="24"/>
              </w:rPr>
            </w:pPr>
            <w:r>
              <w:rPr>
                <w:sz w:val="24"/>
              </w:rPr>
              <w:t>Президент РФ — глава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Политик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административная карта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446"/>
              <w:rPr>
                <w:sz w:val="24"/>
              </w:rPr>
            </w:pPr>
            <w:r>
              <w:rPr>
                <w:sz w:val="24"/>
              </w:rPr>
              <w:t>Наш край.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№10 «Знакомство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Сталинградская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историка</w:t>
            </w:r>
            <w:bookmarkEnd w:id="0"/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Когда и где?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№11 «Знакомство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546"/>
              <w:rPr>
                <w:sz w:val="24"/>
              </w:rPr>
            </w:pPr>
            <w:r>
              <w:rPr>
                <w:sz w:val="24"/>
              </w:rPr>
              <w:t>Начало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474"/>
              <w:rPr>
                <w:sz w:val="24"/>
              </w:rPr>
            </w:pPr>
            <w:r>
              <w:rPr>
                <w:sz w:val="24"/>
              </w:rPr>
              <w:t>Мир древности: далёкий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54"/>
              <w:rPr>
                <w:sz w:val="24"/>
              </w:rPr>
            </w:pPr>
            <w:r>
              <w:rPr>
                <w:sz w:val="24"/>
              </w:rPr>
              <w:t>Средние века: время рыцарей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замков.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Новое время: встреча Европы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43"/>
              <w:rPr>
                <w:sz w:val="24"/>
              </w:rPr>
            </w:pPr>
            <w:r>
              <w:rPr>
                <w:sz w:val="24"/>
              </w:rPr>
              <w:t>Новейшее время: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2"/>
              <w:rPr>
                <w:sz w:val="24"/>
              </w:rPr>
            </w:pPr>
            <w:r>
              <w:rPr>
                <w:sz w:val="24"/>
              </w:rPr>
              <w:t>Страна городов.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№ 12 «Найти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изучаемые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329"/>
              <w:rPr>
                <w:sz w:val="24"/>
              </w:rPr>
            </w:pPr>
            <w:r>
              <w:rPr>
                <w:sz w:val="24"/>
              </w:rPr>
              <w:t>Из книжной сокровищницы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05"/>
              <w:rPr>
                <w:sz w:val="24"/>
              </w:rPr>
            </w:pPr>
            <w:r>
              <w:rPr>
                <w:sz w:val="24"/>
              </w:rPr>
              <w:t>Трудные времена на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крылья.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Куликовская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Третий.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113"/>
              <w:rPr>
                <w:sz w:val="24"/>
              </w:rPr>
            </w:pPr>
            <w:r>
              <w:rPr>
                <w:sz w:val="24"/>
              </w:rPr>
              <w:t>Михаил Васильевич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476"/>
              <w:rPr>
                <w:sz w:val="24"/>
              </w:rPr>
            </w:pPr>
            <w:r>
              <w:rPr>
                <w:sz w:val="24"/>
              </w:rPr>
              <w:t>Отечественная война 1812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52"/>
              <w:rPr>
                <w:sz w:val="24"/>
              </w:rPr>
            </w:pPr>
            <w:r>
              <w:rPr>
                <w:sz w:val="24"/>
              </w:rPr>
              <w:t>Страницы истории 1920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Великая Отечественная война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B95B3D" w:rsidRDefault="003817CD">
            <w:pPr>
              <w:pStyle w:val="TableParagraph"/>
              <w:spacing w:before="0"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«Наш край в годы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Проверочная работа № 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общество"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677"/>
              <w:rPr>
                <w:sz w:val="24"/>
              </w:rPr>
            </w:pPr>
            <w:r>
              <w:rPr>
                <w:sz w:val="24"/>
              </w:rPr>
              <w:t>Мир глазами астронома.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821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Звёздное небо – великая книга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1 «Движение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своей оси 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821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76"/>
              <w:rPr>
                <w:sz w:val="24"/>
              </w:rPr>
            </w:pPr>
            <w:r>
              <w:rPr>
                <w:sz w:val="24"/>
              </w:rPr>
              <w:t>Равнины и горы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95B3D" w:rsidRDefault="003817CD">
            <w:pPr>
              <w:pStyle w:val="TableParagraph"/>
              <w:spacing w:before="0"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«Поиск и показ на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Моря, озёра и реки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B95B3D" w:rsidRDefault="003817CD">
            <w:pPr>
              <w:pStyle w:val="TableParagraph"/>
              <w:spacing w:before="0" w:line="292" w:lineRule="auto"/>
              <w:ind w:right="249"/>
              <w:rPr>
                <w:sz w:val="24"/>
              </w:rPr>
            </w:pPr>
            <w:r>
              <w:rPr>
                <w:sz w:val="24"/>
              </w:rPr>
              <w:t>«Поиск на физической 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447"/>
              <w:rPr>
                <w:sz w:val="24"/>
              </w:rPr>
            </w:pPr>
            <w:r>
              <w:rPr>
                <w:sz w:val="24"/>
              </w:rPr>
              <w:t xml:space="preserve">Океаны, </w:t>
            </w:r>
            <w:proofErr w:type="spellStart"/>
            <w:r>
              <w:rPr>
                <w:sz w:val="24"/>
              </w:rPr>
              <w:t>моря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зёра</w:t>
            </w:r>
            <w:proofErr w:type="spellEnd"/>
            <w:r>
              <w:rPr>
                <w:sz w:val="24"/>
              </w:rPr>
              <w:t xml:space="preserve"> и реки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Сокровища Земли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человечества. Всемирное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301" w:type="dxa"/>
          </w:tcPr>
          <w:p w:rsidR="00B95B3D" w:rsidRDefault="003817CD" w:rsidP="003817CD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Сокровища Земли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человечества. Международная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подземные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78"/>
              <w:rPr>
                <w:sz w:val="24"/>
              </w:rPr>
            </w:pPr>
            <w:r>
              <w:rPr>
                <w:sz w:val="24"/>
              </w:rPr>
              <w:t>Наши проекты. 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 нашего края», «Охрана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94"/>
              <w:rPr>
                <w:sz w:val="24"/>
              </w:rPr>
            </w:pPr>
            <w:r>
              <w:rPr>
                <w:sz w:val="24"/>
              </w:rPr>
              <w:t>Правила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природе. "Чему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научили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этики"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821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301" w:type="dxa"/>
          </w:tcPr>
          <w:p w:rsidR="00B95B3D" w:rsidRDefault="003817CD" w:rsidP="003817CD">
            <w:pPr>
              <w:pStyle w:val="TableParagraph"/>
              <w:spacing w:line="292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Природные зоны </w:t>
            </w: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4«Поиск и показ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на карте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249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301" w:type="dxa"/>
          </w:tcPr>
          <w:p w:rsidR="00B95B3D" w:rsidRDefault="003817CD" w:rsidP="003817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пустынь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№5«Рассматривание гербарных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экземпляров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Арктике»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249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Тундра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95B3D" w:rsidRDefault="003817CD">
            <w:pPr>
              <w:pStyle w:val="TableParagraph"/>
              <w:spacing w:before="60" w:line="292" w:lineRule="auto"/>
              <w:ind w:right="468"/>
              <w:rPr>
                <w:sz w:val="24"/>
              </w:rPr>
            </w:pPr>
            <w:r>
              <w:rPr>
                <w:sz w:val="24"/>
              </w:rPr>
              <w:t>№6«Рассматривание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тундре»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282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Зона </w:t>
            </w:r>
            <w:proofErr w:type="spellStart"/>
            <w:r>
              <w:rPr>
                <w:sz w:val="24"/>
              </w:rPr>
              <w:t>степей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№7«Рассматривание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жизни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282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Пустыни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№8«Рассматривание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гербарных 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жизни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282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301" w:type="dxa"/>
          </w:tcPr>
          <w:p w:rsidR="00B95B3D" w:rsidRDefault="003817CD" w:rsidP="003817CD">
            <w:pPr>
              <w:pStyle w:val="TableParagraph"/>
              <w:spacing w:line="292" w:lineRule="auto"/>
              <w:ind w:right="636"/>
              <w:rPr>
                <w:sz w:val="24"/>
              </w:rPr>
            </w:pPr>
            <w:r>
              <w:rPr>
                <w:sz w:val="24"/>
              </w:rPr>
              <w:t xml:space="preserve">У Черного </w:t>
            </w:r>
            <w:proofErr w:type="spellStart"/>
            <w:r>
              <w:rPr>
                <w:sz w:val="24"/>
              </w:rPr>
              <w:t>моря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№9«Рассматривание гербарных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экземпляров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признаков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жизни в 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субтропиков»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кормилица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B95B3D" w:rsidRDefault="003817CD">
            <w:pPr>
              <w:pStyle w:val="TableParagraph"/>
              <w:spacing w:before="60" w:line="292" w:lineRule="auto"/>
              <w:ind w:right="461"/>
              <w:rPr>
                <w:sz w:val="24"/>
              </w:rPr>
            </w:pPr>
            <w:r>
              <w:rPr>
                <w:sz w:val="24"/>
              </w:rPr>
              <w:t>«Природа России».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№ 2 «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728" w:firstLine="60"/>
              <w:rPr>
                <w:sz w:val="24"/>
              </w:rPr>
            </w:pPr>
            <w:r>
              <w:rPr>
                <w:sz w:val="24"/>
              </w:rPr>
              <w:t>Здоровый образ жизни: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27"/>
              <w:rPr>
                <w:sz w:val="24"/>
              </w:rPr>
            </w:pPr>
            <w:r>
              <w:rPr>
                <w:sz w:val="24"/>
              </w:rPr>
              <w:t>Безопасность в городе.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знаки и 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77"/>
              <w:rPr>
                <w:sz w:val="24"/>
              </w:rPr>
            </w:pPr>
            <w:r>
              <w:rPr>
                <w:sz w:val="24"/>
              </w:rPr>
              <w:t>Правила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95B3D" w:rsidRDefault="00B95B3D">
      <w:pPr>
        <w:spacing w:line="292" w:lineRule="auto"/>
        <w:rPr>
          <w:sz w:val="24"/>
        </w:rPr>
        <w:sectPr w:rsidR="00B95B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Проверочная работа № 3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"Правила 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жизни"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Страна, открывшая путь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космос. Проект «Новые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эпохи»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149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Посильное участие в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памятников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1485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spacing w:line="292" w:lineRule="auto"/>
              <w:ind w:right="555"/>
              <w:rPr>
                <w:sz w:val="24"/>
              </w:rPr>
            </w:pPr>
            <w:r>
              <w:rPr>
                <w:sz w:val="24"/>
              </w:rPr>
              <w:t>Правила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людей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луга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504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301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водах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95B3D" w:rsidRDefault="003817C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488" w:type="dxa"/>
          </w:tcPr>
          <w:p w:rsidR="00B95B3D" w:rsidRDefault="003817CD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95B3D">
        <w:trPr>
          <w:trHeight w:val="813"/>
        </w:trPr>
        <w:tc>
          <w:tcPr>
            <w:tcW w:w="3805" w:type="dxa"/>
            <w:gridSpan w:val="2"/>
          </w:tcPr>
          <w:p w:rsidR="00B95B3D" w:rsidRDefault="003817CD">
            <w:pPr>
              <w:pStyle w:val="TableParagraph"/>
              <w:spacing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B95B3D" w:rsidRDefault="003817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8" w:type="dxa"/>
          </w:tcPr>
          <w:p w:rsidR="00B95B3D" w:rsidRDefault="003817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24" w:type="dxa"/>
            <w:gridSpan w:val="2"/>
          </w:tcPr>
          <w:p w:rsidR="00B95B3D" w:rsidRDefault="00B95B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95B3D" w:rsidRDefault="00B95B3D">
      <w:pPr>
        <w:rPr>
          <w:sz w:val="24"/>
        </w:rPr>
        <w:sectPr w:rsidR="00B95B3D">
          <w:pgSz w:w="11900" w:h="16840"/>
          <w:pgMar w:top="560" w:right="560" w:bottom="280" w:left="560" w:header="720" w:footer="720" w:gutter="0"/>
          <w:cols w:space="720"/>
        </w:sectPr>
      </w:pPr>
    </w:p>
    <w:p w:rsidR="00B95B3D" w:rsidRDefault="003817CD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95B3D" w:rsidRDefault="003817CD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B95B3D" w:rsidRDefault="003817CD">
      <w:pPr>
        <w:pStyle w:val="a3"/>
        <w:spacing w:before="156"/>
        <w:ind w:left="106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proofErr w:type="spellStart"/>
      <w:r>
        <w:t>Крючкова</w:t>
      </w:r>
      <w:proofErr w:type="spellEnd"/>
      <w:r>
        <w:rPr>
          <w:spacing w:val="-3"/>
        </w:rPr>
        <w:t xml:space="preserve"> </w:t>
      </w:r>
      <w:r>
        <w:t>Е.А.,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B95B3D" w:rsidRDefault="003817CD">
      <w:pPr>
        <w:pStyle w:val="a3"/>
        <w:spacing w:before="60"/>
        <w:ind w:left="106"/>
      </w:pPr>
      <w:r>
        <w:t>«Издательство</w:t>
      </w:r>
      <w:r>
        <w:rPr>
          <w:spacing w:val="-8"/>
        </w:rPr>
        <w:t xml:space="preserve"> </w:t>
      </w:r>
      <w:r>
        <w:t>«Просвещение»;</w:t>
      </w:r>
    </w:p>
    <w:p w:rsidR="00B95B3D" w:rsidRDefault="003817CD">
      <w:pPr>
        <w:pStyle w:val="a3"/>
        <w:spacing w:before="60"/>
        <w:ind w:left="106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3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Новицкая</w:t>
      </w:r>
      <w:r>
        <w:rPr>
          <w:spacing w:val="-4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B95B3D" w:rsidRDefault="003817CD">
      <w:pPr>
        <w:pStyle w:val="a3"/>
        <w:spacing w:before="60" w:line="292" w:lineRule="auto"/>
        <w:ind w:left="106"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B95B3D" w:rsidRDefault="003817CD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B95B3D" w:rsidRDefault="00B95B3D">
      <w:pPr>
        <w:pStyle w:val="a3"/>
        <w:spacing w:before="11"/>
        <w:ind w:left="0"/>
        <w:rPr>
          <w:b/>
          <w:sz w:val="21"/>
        </w:rPr>
      </w:pPr>
    </w:p>
    <w:p w:rsidR="00B95B3D" w:rsidRDefault="003817CD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B95B3D" w:rsidRDefault="00B95B3D">
      <w:pPr>
        <w:rPr>
          <w:sz w:val="24"/>
        </w:rPr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3817CD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B95B3D" w:rsidRDefault="003817C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B95B3D" w:rsidRDefault="00B95B3D">
      <w:pPr>
        <w:pStyle w:val="a3"/>
        <w:spacing w:before="10"/>
        <w:ind w:left="0"/>
        <w:rPr>
          <w:b/>
          <w:sz w:val="21"/>
        </w:rPr>
      </w:pPr>
    </w:p>
    <w:p w:rsidR="00B95B3D" w:rsidRDefault="003817CD">
      <w:pPr>
        <w:pStyle w:val="1"/>
        <w:spacing w:before="0"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B95B3D" w:rsidRDefault="00B95B3D">
      <w:pPr>
        <w:spacing w:line="292" w:lineRule="auto"/>
        <w:sectPr w:rsidR="00B95B3D">
          <w:pgSz w:w="11900" w:h="16840"/>
          <w:pgMar w:top="520" w:right="560" w:bottom="280" w:left="560" w:header="720" w:footer="720" w:gutter="0"/>
          <w:cols w:space="720"/>
        </w:sectPr>
      </w:pPr>
    </w:p>
    <w:p w:rsidR="00B95B3D" w:rsidRDefault="00B95B3D">
      <w:pPr>
        <w:pStyle w:val="a3"/>
        <w:spacing w:before="4"/>
        <w:ind w:left="0"/>
        <w:rPr>
          <w:b/>
          <w:sz w:val="17"/>
        </w:rPr>
      </w:pPr>
    </w:p>
    <w:sectPr w:rsidR="00B95B3D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C5428"/>
    <w:multiLevelType w:val="hybridMultilevel"/>
    <w:tmpl w:val="7AC2F760"/>
    <w:lvl w:ilvl="0" w:tplc="DDF0CD82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14CCD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E4DA7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ADAE95A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683AE006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00F884F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3606096C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C10ED722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F0AA69A8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">
    <w:nsid w:val="69965CDA"/>
    <w:multiLevelType w:val="hybridMultilevel"/>
    <w:tmpl w:val="D42E799A"/>
    <w:lvl w:ilvl="0" w:tplc="8184073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AFAC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63E283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DBC27C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8E0C71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BE4E463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D723C6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8F6ABC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830B4B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72917606"/>
    <w:multiLevelType w:val="hybridMultilevel"/>
    <w:tmpl w:val="2B8632AA"/>
    <w:lvl w:ilvl="0" w:tplc="2CA29AB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23C72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DA4215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B24B87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972CD8C0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E64210EE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D924D90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7F0200A2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99B648A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B3D"/>
    <w:rsid w:val="003817CD"/>
    <w:rsid w:val="00B95B3D"/>
    <w:rsid w:val="00BA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6083</Words>
  <Characters>34675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dcterms:created xsi:type="dcterms:W3CDTF">2022-08-30T20:45:00Z</dcterms:created>
  <dcterms:modified xsi:type="dcterms:W3CDTF">2022-09-10T21:08:00Z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2022-08-14T00:00:00Z</vt:filetime>
  </property>
</Properties>
</file>